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C4FA" w14:textId="13781A67" w:rsidR="00A80718" w:rsidRDefault="00A80718" w:rsidP="00E93290">
      <w:pPr>
        <w:tabs>
          <w:tab w:val="left" w:pos="8230"/>
        </w:tabs>
        <w:ind w:firstLineChars="600" w:firstLine="1883"/>
        <w:rPr>
          <w:b/>
          <w:sz w:val="32"/>
          <w:szCs w:val="32"/>
          <w:u w:val="single"/>
        </w:rPr>
      </w:pPr>
      <w:bookmarkStart w:id="0" w:name="_GoBack"/>
      <w:bookmarkEnd w:id="0"/>
      <w:r w:rsidRPr="00033687">
        <w:rPr>
          <w:rFonts w:hint="eastAsia"/>
          <w:b/>
          <w:sz w:val="32"/>
          <w:szCs w:val="32"/>
          <w:u w:val="single"/>
        </w:rPr>
        <w:t>第</w:t>
      </w:r>
      <w:r w:rsidR="00544F0C">
        <w:rPr>
          <w:rFonts w:hint="eastAsia"/>
          <w:b/>
          <w:sz w:val="32"/>
          <w:szCs w:val="32"/>
          <w:u w:val="single"/>
        </w:rPr>
        <w:t>12</w:t>
      </w:r>
      <w:r w:rsidRPr="00033687">
        <w:rPr>
          <w:rFonts w:hint="eastAsia"/>
          <w:b/>
          <w:sz w:val="32"/>
          <w:szCs w:val="32"/>
          <w:u w:val="single"/>
        </w:rPr>
        <w:t>回森林ボランティア活動反省会</w:t>
      </w:r>
      <w:r w:rsidR="00E93290">
        <w:rPr>
          <w:rFonts w:hint="eastAsia"/>
          <w:b/>
          <w:sz w:val="32"/>
          <w:szCs w:val="32"/>
          <w:u w:val="single"/>
        </w:rPr>
        <w:t>議事録</w:t>
      </w:r>
    </w:p>
    <w:p w14:paraId="5F138C13" w14:textId="7F3F54B0" w:rsidR="00A80718" w:rsidRPr="00A80718" w:rsidRDefault="00E93290" w:rsidP="00A80718">
      <w:pPr>
        <w:tabs>
          <w:tab w:val="left" w:pos="8230"/>
        </w:tabs>
        <w:rPr>
          <w:sz w:val="24"/>
          <w:szCs w:val="24"/>
        </w:rPr>
      </w:pPr>
      <w:r>
        <w:rPr>
          <w:rFonts w:hint="eastAsia"/>
          <w:sz w:val="24"/>
          <w:szCs w:val="24"/>
        </w:rPr>
        <w:t>日</w:t>
      </w:r>
      <w:r w:rsidR="00544F0C">
        <w:rPr>
          <w:rFonts w:hint="eastAsia"/>
          <w:sz w:val="24"/>
          <w:szCs w:val="24"/>
        </w:rPr>
        <w:t xml:space="preserve">　</w:t>
      </w:r>
      <w:r>
        <w:rPr>
          <w:rFonts w:hint="eastAsia"/>
          <w:sz w:val="24"/>
          <w:szCs w:val="24"/>
        </w:rPr>
        <w:t>時</w:t>
      </w:r>
      <w:r w:rsidR="00A80718" w:rsidRPr="00A80718">
        <w:rPr>
          <w:rFonts w:hint="eastAsia"/>
          <w:sz w:val="24"/>
          <w:szCs w:val="24"/>
        </w:rPr>
        <w:t>：2019.5.13（月）　18：00～20：00</w:t>
      </w:r>
    </w:p>
    <w:p w14:paraId="58790594" w14:textId="3BA0DDD9" w:rsidR="00A80718" w:rsidRDefault="00E93290" w:rsidP="00A80718">
      <w:pPr>
        <w:tabs>
          <w:tab w:val="left" w:pos="8230"/>
        </w:tabs>
        <w:rPr>
          <w:sz w:val="24"/>
          <w:szCs w:val="24"/>
        </w:rPr>
      </w:pPr>
      <w:r>
        <w:rPr>
          <w:rFonts w:hint="eastAsia"/>
          <w:sz w:val="24"/>
          <w:szCs w:val="24"/>
        </w:rPr>
        <w:t>場</w:t>
      </w:r>
      <w:r w:rsidR="00544F0C">
        <w:rPr>
          <w:rFonts w:hint="eastAsia"/>
          <w:sz w:val="24"/>
          <w:szCs w:val="24"/>
        </w:rPr>
        <w:t xml:space="preserve">　</w:t>
      </w:r>
      <w:r>
        <w:rPr>
          <w:rFonts w:hint="eastAsia"/>
          <w:sz w:val="24"/>
          <w:szCs w:val="24"/>
        </w:rPr>
        <w:t>所</w:t>
      </w:r>
      <w:r w:rsidR="00A80718" w:rsidRPr="00A80718">
        <w:rPr>
          <w:rFonts w:hint="eastAsia"/>
          <w:sz w:val="24"/>
          <w:szCs w:val="24"/>
        </w:rPr>
        <w:t>：神戸市</w:t>
      </w:r>
      <w:r w:rsidR="00E97AC6">
        <w:rPr>
          <w:rFonts w:hint="eastAsia"/>
          <w:sz w:val="24"/>
          <w:szCs w:val="24"/>
        </w:rPr>
        <w:t>立</w:t>
      </w:r>
      <w:r w:rsidR="00A80718" w:rsidRPr="00A80718">
        <w:rPr>
          <w:rFonts w:hint="eastAsia"/>
          <w:sz w:val="24"/>
          <w:szCs w:val="24"/>
        </w:rPr>
        <w:t>福祉</w:t>
      </w:r>
      <w:r w:rsidR="00E97AC6">
        <w:rPr>
          <w:rFonts w:hint="eastAsia"/>
          <w:sz w:val="24"/>
          <w:szCs w:val="24"/>
        </w:rPr>
        <w:t>センター</w:t>
      </w:r>
      <w:r w:rsidR="00A80718" w:rsidRPr="00A80718">
        <w:rPr>
          <w:rFonts w:hint="eastAsia"/>
          <w:sz w:val="24"/>
          <w:szCs w:val="24"/>
        </w:rPr>
        <w:t xml:space="preserve">　３号会議室</w:t>
      </w:r>
    </w:p>
    <w:p w14:paraId="198AF91C" w14:textId="5431C5B1" w:rsidR="00E93290" w:rsidRDefault="00E93290" w:rsidP="00A80718">
      <w:pPr>
        <w:tabs>
          <w:tab w:val="left" w:pos="8230"/>
        </w:tabs>
        <w:rPr>
          <w:sz w:val="24"/>
          <w:szCs w:val="24"/>
        </w:rPr>
      </w:pPr>
      <w:r>
        <w:rPr>
          <w:rFonts w:hint="eastAsia"/>
          <w:sz w:val="24"/>
          <w:szCs w:val="24"/>
        </w:rPr>
        <w:t>出席者</w:t>
      </w:r>
      <w:r w:rsidR="00544F0C">
        <w:rPr>
          <w:rFonts w:hint="eastAsia"/>
          <w:sz w:val="24"/>
          <w:szCs w:val="24"/>
        </w:rPr>
        <w:t xml:space="preserve">　</w:t>
      </w:r>
      <w:r>
        <w:rPr>
          <w:rFonts w:hint="eastAsia"/>
          <w:sz w:val="24"/>
          <w:szCs w:val="24"/>
        </w:rPr>
        <w:t>＜敬称略＞</w:t>
      </w:r>
    </w:p>
    <w:p w14:paraId="29677A3E" w14:textId="4575E929" w:rsidR="002C682B" w:rsidRDefault="00E93290" w:rsidP="002C682B">
      <w:pPr>
        <w:tabs>
          <w:tab w:val="left" w:pos="8230"/>
        </w:tabs>
        <w:rPr>
          <w:sz w:val="24"/>
          <w:szCs w:val="24"/>
        </w:rPr>
      </w:pPr>
      <w:r>
        <w:rPr>
          <w:rFonts w:hint="eastAsia"/>
          <w:sz w:val="24"/>
          <w:szCs w:val="24"/>
        </w:rPr>
        <w:t xml:space="preserve">　</w:t>
      </w:r>
      <w:r w:rsidR="00544F0C">
        <w:rPr>
          <w:rFonts w:hint="eastAsia"/>
          <w:sz w:val="24"/>
          <w:szCs w:val="24"/>
        </w:rPr>
        <w:t xml:space="preserve">　　</w:t>
      </w:r>
      <w:r>
        <w:rPr>
          <w:rFonts w:hint="eastAsia"/>
          <w:sz w:val="24"/>
          <w:szCs w:val="24"/>
        </w:rPr>
        <w:t>渡辺、薬師寺、福田、西山、岡野宜也、岡野英夫、糀谷、</w:t>
      </w:r>
    </w:p>
    <w:p w14:paraId="532C9CFC" w14:textId="27D0E4F9" w:rsidR="002C682B" w:rsidRPr="00A80718" w:rsidRDefault="002C682B" w:rsidP="002C682B">
      <w:pPr>
        <w:tabs>
          <w:tab w:val="left" w:pos="8230"/>
        </w:tabs>
        <w:ind w:firstLineChars="2400" w:firstLine="5760"/>
        <w:rPr>
          <w:sz w:val="22"/>
        </w:rPr>
      </w:pPr>
      <w:r>
        <w:rPr>
          <w:rFonts w:hint="eastAsia"/>
          <w:sz w:val="24"/>
          <w:szCs w:val="24"/>
        </w:rPr>
        <w:t>（記録）</w:t>
      </w:r>
      <w:r>
        <w:rPr>
          <w:rFonts w:hint="eastAsia"/>
          <w:sz w:val="22"/>
        </w:rPr>
        <w:t>令和元年（2019）</w:t>
      </w:r>
      <w:r w:rsidRPr="00A80718">
        <w:rPr>
          <w:rFonts w:hint="eastAsia"/>
          <w:sz w:val="22"/>
        </w:rPr>
        <w:t>年５月</w:t>
      </w:r>
      <w:r>
        <w:rPr>
          <w:rFonts w:hint="eastAsia"/>
          <w:sz w:val="22"/>
        </w:rPr>
        <w:t>1</w:t>
      </w:r>
      <w:r w:rsidR="00544F0C">
        <w:rPr>
          <w:rFonts w:hint="eastAsia"/>
          <w:sz w:val="22"/>
        </w:rPr>
        <w:t>6</w:t>
      </w:r>
      <w:r w:rsidRPr="00A80718">
        <w:rPr>
          <w:rFonts w:hint="eastAsia"/>
          <w:sz w:val="22"/>
        </w:rPr>
        <w:t>日</w:t>
      </w:r>
    </w:p>
    <w:p w14:paraId="6844E866" w14:textId="2EA9AE1A" w:rsidR="00E93290" w:rsidRPr="002C682B" w:rsidRDefault="002C682B" w:rsidP="002C682B">
      <w:pPr>
        <w:tabs>
          <w:tab w:val="left" w:pos="8230"/>
        </w:tabs>
        <w:ind w:firstLineChars="3200" w:firstLine="7040"/>
        <w:rPr>
          <w:sz w:val="22"/>
        </w:rPr>
      </w:pPr>
      <w:r>
        <w:rPr>
          <w:rFonts w:hint="eastAsia"/>
          <w:sz w:val="22"/>
        </w:rPr>
        <w:t>兵庫協会環境部　宮本秀明</w:t>
      </w:r>
    </w:p>
    <w:p w14:paraId="38745AB7" w14:textId="01C96AC1" w:rsidR="006347B5" w:rsidRDefault="006347B5" w:rsidP="002C682B">
      <w:pPr>
        <w:tabs>
          <w:tab w:val="left" w:pos="8230"/>
        </w:tabs>
        <w:ind w:firstLineChars="100" w:firstLine="240"/>
        <w:rPr>
          <w:sz w:val="24"/>
          <w:szCs w:val="24"/>
        </w:rPr>
      </w:pPr>
      <w:r>
        <w:rPr>
          <w:rFonts w:hint="eastAsia"/>
          <w:sz w:val="24"/>
          <w:szCs w:val="24"/>
        </w:rPr>
        <w:t>議</w:t>
      </w:r>
      <w:r w:rsidR="002C682B">
        <w:rPr>
          <w:rFonts w:hint="eastAsia"/>
          <w:sz w:val="24"/>
          <w:szCs w:val="24"/>
        </w:rPr>
        <w:t xml:space="preserve">　</w:t>
      </w:r>
      <w:r>
        <w:rPr>
          <w:rFonts w:hint="eastAsia"/>
          <w:sz w:val="24"/>
          <w:szCs w:val="24"/>
        </w:rPr>
        <w:t>案</w:t>
      </w:r>
    </w:p>
    <w:p w14:paraId="5EAA645C" w14:textId="00CBF9A9" w:rsidR="009D592A" w:rsidRDefault="002926B3" w:rsidP="002C682B">
      <w:pPr>
        <w:tabs>
          <w:tab w:val="left" w:pos="8230"/>
        </w:tabs>
        <w:ind w:firstLineChars="100" w:firstLine="240"/>
        <w:rPr>
          <w:sz w:val="24"/>
          <w:szCs w:val="24"/>
        </w:rPr>
      </w:pPr>
      <w:r>
        <w:rPr>
          <w:rFonts w:hint="eastAsia"/>
          <w:sz w:val="24"/>
          <w:szCs w:val="24"/>
        </w:rPr>
        <w:t>1．</w:t>
      </w:r>
      <w:r w:rsidR="009D592A">
        <w:rPr>
          <w:rFonts w:hint="eastAsia"/>
          <w:sz w:val="24"/>
          <w:szCs w:val="24"/>
        </w:rPr>
        <w:t>活動の意義が</w:t>
      </w:r>
      <w:r w:rsidR="00325327">
        <w:rPr>
          <w:rFonts w:hint="eastAsia"/>
          <w:sz w:val="24"/>
          <w:szCs w:val="24"/>
        </w:rPr>
        <w:t>、</w:t>
      </w:r>
      <w:r w:rsidR="009D592A">
        <w:rPr>
          <w:rFonts w:hint="eastAsia"/>
          <w:sz w:val="24"/>
          <w:szCs w:val="24"/>
        </w:rPr>
        <w:t>分からない</w:t>
      </w:r>
      <w:r w:rsidR="00325327">
        <w:rPr>
          <w:rFonts w:hint="eastAsia"/>
          <w:sz w:val="24"/>
          <w:szCs w:val="24"/>
        </w:rPr>
        <w:t>から参加しないのか？</w:t>
      </w:r>
    </w:p>
    <w:p w14:paraId="6247097B" w14:textId="3A4FEFAF" w:rsidR="002926B3" w:rsidRDefault="002926B3" w:rsidP="002926B3">
      <w:pPr>
        <w:tabs>
          <w:tab w:val="left" w:pos="8230"/>
        </w:tabs>
        <w:ind w:left="480" w:hangingChars="200" w:hanging="480"/>
        <w:rPr>
          <w:sz w:val="24"/>
          <w:szCs w:val="24"/>
        </w:rPr>
      </w:pPr>
      <w:r>
        <w:rPr>
          <w:rFonts w:hint="eastAsia"/>
          <w:sz w:val="24"/>
          <w:szCs w:val="24"/>
        </w:rPr>
        <w:t xml:space="preserve">　　参加者の偏りと、釣り協の他団体が参加してくれないのは意義が分かっていないのではないか？</w:t>
      </w:r>
    </w:p>
    <w:p w14:paraId="27AAEE0F" w14:textId="2C294696" w:rsidR="002926B3" w:rsidRDefault="002926B3" w:rsidP="00A80718">
      <w:pPr>
        <w:tabs>
          <w:tab w:val="left" w:pos="8230"/>
        </w:tabs>
        <w:rPr>
          <w:sz w:val="24"/>
          <w:szCs w:val="24"/>
        </w:rPr>
      </w:pPr>
      <w:r>
        <w:rPr>
          <w:rFonts w:hint="eastAsia"/>
          <w:sz w:val="24"/>
          <w:szCs w:val="24"/>
        </w:rPr>
        <w:t xml:space="preserve">　意見交換</w:t>
      </w:r>
    </w:p>
    <w:p w14:paraId="4685C088" w14:textId="690F110B" w:rsidR="002926B3" w:rsidRDefault="002926B3" w:rsidP="00A80718">
      <w:pPr>
        <w:tabs>
          <w:tab w:val="left" w:pos="8230"/>
        </w:tabs>
        <w:rPr>
          <w:sz w:val="24"/>
          <w:szCs w:val="24"/>
        </w:rPr>
      </w:pPr>
      <w:r>
        <w:rPr>
          <w:rFonts w:hint="eastAsia"/>
          <w:sz w:val="24"/>
          <w:szCs w:val="24"/>
        </w:rPr>
        <w:t xml:space="preserve">　　・意義は分かっているが、自分たち</w:t>
      </w:r>
      <w:r w:rsidR="00611DF0">
        <w:rPr>
          <w:rFonts w:hint="eastAsia"/>
          <w:sz w:val="24"/>
          <w:szCs w:val="24"/>
        </w:rPr>
        <w:t>に</w:t>
      </w:r>
      <w:r>
        <w:rPr>
          <w:rFonts w:hint="eastAsia"/>
          <w:sz w:val="24"/>
          <w:szCs w:val="24"/>
        </w:rPr>
        <w:t>何</w:t>
      </w:r>
      <w:r w:rsidR="00611DF0">
        <w:rPr>
          <w:rFonts w:hint="eastAsia"/>
          <w:sz w:val="24"/>
          <w:szCs w:val="24"/>
        </w:rPr>
        <w:t>が報われるのか</w:t>
      </w:r>
      <w:r>
        <w:rPr>
          <w:rFonts w:hint="eastAsia"/>
          <w:sz w:val="24"/>
          <w:szCs w:val="24"/>
        </w:rPr>
        <w:t>？</w:t>
      </w:r>
      <w:r w:rsidR="00143B2D">
        <w:rPr>
          <w:rFonts w:hint="eastAsia"/>
          <w:sz w:val="24"/>
          <w:szCs w:val="24"/>
        </w:rPr>
        <w:t xml:space="preserve">　先の長い話！</w:t>
      </w:r>
    </w:p>
    <w:p w14:paraId="18A62ED5" w14:textId="020DB4A2" w:rsidR="002926B3" w:rsidRDefault="002926B3" w:rsidP="00A80718">
      <w:pPr>
        <w:tabs>
          <w:tab w:val="left" w:pos="8230"/>
        </w:tabs>
        <w:rPr>
          <w:sz w:val="24"/>
          <w:szCs w:val="24"/>
        </w:rPr>
      </w:pPr>
      <w:r>
        <w:rPr>
          <w:rFonts w:hint="eastAsia"/>
          <w:sz w:val="24"/>
          <w:szCs w:val="24"/>
        </w:rPr>
        <w:t xml:space="preserve">　　・わざわざ他人の山に</w:t>
      </w:r>
      <w:r w:rsidR="00143B2D">
        <w:rPr>
          <w:rFonts w:hint="eastAsia"/>
          <w:sz w:val="24"/>
          <w:szCs w:val="24"/>
        </w:rPr>
        <w:t>、</w:t>
      </w:r>
      <w:r>
        <w:rPr>
          <w:rFonts w:hint="eastAsia"/>
          <w:sz w:val="24"/>
          <w:szCs w:val="24"/>
        </w:rPr>
        <w:t>クヌギの木を植林して炭</w:t>
      </w:r>
      <w:r w:rsidR="00611DF0">
        <w:rPr>
          <w:rFonts w:hint="eastAsia"/>
          <w:sz w:val="24"/>
          <w:szCs w:val="24"/>
        </w:rPr>
        <w:t>焼きの</w:t>
      </w:r>
      <w:r>
        <w:rPr>
          <w:rFonts w:hint="eastAsia"/>
          <w:sz w:val="24"/>
          <w:szCs w:val="24"/>
        </w:rPr>
        <w:t>手伝いをなんでするの？</w:t>
      </w:r>
    </w:p>
    <w:p w14:paraId="7A5F4363" w14:textId="03AFAF1B" w:rsidR="002926B3" w:rsidRDefault="002926B3" w:rsidP="00A80718">
      <w:pPr>
        <w:tabs>
          <w:tab w:val="left" w:pos="8230"/>
        </w:tabs>
        <w:rPr>
          <w:sz w:val="24"/>
          <w:szCs w:val="24"/>
        </w:rPr>
      </w:pPr>
      <w:r>
        <w:rPr>
          <w:rFonts w:hint="eastAsia"/>
          <w:sz w:val="24"/>
          <w:szCs w:val="24"/>
        </w:rPr>
        <w:t xml:space="preserve">　　・山に木を植えるより、海に漁礁になる木を入れる運動を？</w:t>
      </w:r>
    </w:p>
    <w:p w14:paraId="05DD5A28" w14:textId="13ECE81F" w:rsidR="002926B3" w:rsidRDefault="002926B3" w:rsidP="00A80718">
      <w:pPr>
        <w:tabs>
          <w:tab w:val="left" w:pos="8230"/>
        </w:tabs>
        <w:rPr>
          <w:sz w:val="24"/>
          <w:szCs w:val="24"/>
        </w:rPr>
      </w:pPr>
      <w:r>
        <w:rPr>
          <w:rFonts w:hint="eastAsia"/>
          <w:sz w:val="24"/>
          <w:szCs w:val="24"/>
        </w:rPr>
        <w:t xml:space="preserve">　　・参加者に</w:t>
      </w:r>
      <w:r w:rsidR="00544F0C">
        <w:rPr>
          <w:rFonts w:hint="eastAsia"/>
          <w:sz w:val="24"/>
          <w:szCs w:val="24"/>
        </w:rPr>
        <w:t>、</w:t>
      </w:r>
      <w:r>
        <w:rPr>
          <w:rFonts w:hint="eastAsia"/>
          <w:sz w:val="24"/>
          <w:szCs w:val="24"/>
        </w:rPr>
        <w:t>このボランティアの面白さを口コミで伝達すればもっと増える。</w:t>
      </w:r>
    </w:p>
    <w:p w14:paraId="7F6C66FF" w14:textId="1C4E897A" w:rsidR="002926B3" w:rsidRDefault="002926B3" w:rsidP="00A80718">
      <w:pPr>
        <w:tabs>
          <w:tab w:val="left" w:pos="8230"/>
        </w:tabs>
        <w:rPr>
          <w:sz w:val="24"/>
          <w:szCs w:val="24"/>
        </w:rPr>
      </w:pPr>
      <w:r>
        <w:rPr>
          <w:rFonts w:hint="eastAsia"/>
          <w:sz w:val="24"/>
          <w:szCs w:val="24"/>
        </w:rPr>
        <w:t xml:space="preserve">　　・今の人数以上に参加者が増えた場合、何をするのか？</w:t>
      </w:r>
    </w:p>
    <w:p w14:paraId="0BFCCA3E" w14:textId="1EC5D8D4" w:rsidR="002926B3" w:rsidRDefault="002926B3" w:rsidP="00A80718">
      <w:pPr>
        <w:tabs>
          <w:tab w:val="left" w:pos="8230"/>
        </w:tabs>
        <w:rPr>
          <w:sz w:val="24"/>
          <w:szCs w:val="24"/>
        </w:rPr>
      </w:pPr>
      <w:r>
        <w:rPr>
          <w:rFonts w:hint="eastAsia"/>
          <w:sz w:val="24"/>
          <w:szCs w:val="24"/>
        </w:rPr>
        <w:t xml:space="preserve">　　・現状の人数から作業の計画をして地道な活動を！</w:t>
      </w:r>
    </w:p>
    <w:p w14:paraId="271C0D31" w14:textId="29F4F397" w:rsidR="002926B3" w:rsidRDefault="002926B3" w:rsidP="00A80718">
      <w:pPr>
        <w:tabs>
          <w:tab w:val="left" w:pos="8230"/>
        </w:tabs>
        <w:rPr>
          <w:sz w:val="24"/>
          <w:szCs w:val="24"/>
        </w:rPr>
      </w:pPr>
      <w:r>
        <w:rPr>
          <w:rFonts w:hint="eastAsia"/>
          <w:sz w:val="24"/>
          <w:szCs w:val="24"/>
        </w:rPr>
        <w:t xml:space="preserve">　　・釣った魚によっては食べずにリリースすることも。</w:t>
      </w:r>
    </w:p>
    <w:p w14:paraId="3531A66C" w14:textId="52856718" w:rsidR="002926B3" w:rsidRDefault="002926B3" w:rsidP="00A80718">
      <w:pPr>
        <w:tabs>
          <w:tab w:val="left" w:pos="8230"/>
        </w:tabs>
        <w:rPr>
          <w:sz w:val="24"/>
          <w:szCs w:val="24"/>
        </w:rPr>
      </w:pPr>
      <w:r>
        <w:rPr>
          <w:rFonts w:hint="eastAsia"/>
          <w:sz w:val="24"/>
          <w:szCs w:val="24"/>
        </w:rPr>
        <w:t xml:space="preserve">　　・</w:t>
      </w:r>
      <w:r w:rsidR="00611DF0">
        <w:rPr>
          <w:rFonts w:hint="eastAsia"/>
          <w:sz w:val="24"/>
          <w:szCs w:val="24"/>
        </w:rPr>
        <w:t>食事の時のトン汁は最高にうれしい。</w:t>
      </w:r>
    </w:p>
    <w:p w14:paraId="26F511D6" w14:textId="62D751F6" w:rsidR="00611DF0" w:rsidRDefault="00611DF0" w:rsidP="00A80718">
      <w:pPr>
        <w:tabs>
          <w:tab w:val="left" w:pos="8230"/>
        </w:tabs>
        <w:rPr>
          <w:sz w:val="24"/>
          <w:szCs w:val="24"/>
        </w:rPr>
      </w:pPr>
      <w:r>
        <w:rPr>
          <w:rFonts w:hint="eastAsia"/>
          <w:sz w:val="24"/>
          <w:szCs w:val="24"/>
        </w:rPr>
        <w:t xml:space="preserve">　　・植林したクヌギの木の生長が目で見てわかりにくい</w:t>
      </w:r>
      <w:r w:rsidR="00143B2D">
        <w:rPr>
          <w:rFonts w:hint="eastAsia"/>
          <w:sz w:val="24"/>
          <w:szCs w:val="24"/>
        </w:rPr>
        <w:t>。</w:t>
      </w:r>
    </w:p>
    <w:p w14:paraId="552607D8" w14:textId="79704387" w:rsidR="002C682B" w:rsidRDefault="002C682B" w:rsidP="00A80718">
      <w:pPr>
        <w:tabs>
          <w:tab w:val="left" w:pos="8230"/>
        </w:tabs>
        <w:rPr>
          <w:sz w:val="24"/>
          <w:szCs w:val="24"/>
        </w:rPr>
      </w:pPr>
      <w:r>
        <w:rPr>
          <w:rFonts w:hint="eastAsia"/>
          <w:sz w:val="24"/>
          <w:szCs w:val="24"/>
        </w:rPr>
        <w:t xml:space="preserve">　　・一般会員が行事の内容を知らない</w:t>
      </w:r>
      <w:r w:rsidR="00143B2D">
        <w:rPr>
          <w:rFonts w:hint="eastAsia"/>
          <w:sz w:val="24"/>
          <w:szCs w:val="24"/>
        </w:rPr>
        <w:t>。</w:t>
      </w:r>
    </w:p>
    <w:p w14:paraId="6D2956AE" w14:textId="62DB77DE" w:rsidR="002C682B" w:rsidRDefault="002C682B" w:rsidP="00A80718">
      <w:pPr>
        <w:tabs>
          <w:tab w:val="left" w:pos="8230"/>
        </w:tabs>
        <w:rPr>
          <w:sz w:val="24"/>
          <w:szCs w:val="24"/>
        </w:rPr>
      </w:pPr>
      <w:r>
        <w:rPr>
          <w:rFonts w:hint="eastAsia"/>
          <w:sz w:val="24"/>
          <w:szCs w:val="24"/>
        </w:rPr>
        <w:t xml:space="preserve">　　・クラブの会長が</w:t>
      </w:r>
      <w:r w:rsidR="00544F0C">
        <w:rPr>
          <w:rFonts w:hint="eastAsia"/>
          <w:sz w:val="24"/>
          <w:szCs w:val="24"/>
        </w:rPr>
        <w:t>会員まで周知していない</w:t>
      </w:r>
      <w:r w:rsidR="00143B2D">
        <w:rPr>
          <w:rFonts w:hint="eastAsia"/>
          <w:sz w:val="24"/>
          <w:szCs w:val="24"/>
        </w:rPr>
        <w:t>。</w:t>
      </w:r>
    </w:p>
    <w:p w14:paraId="0A97E76A" w14:textId="18927A29" w:rsidR="00544F0C" w:rsidRDefault="00544F0C" w:rsidP="00A80718">
      <w:pPr>
        <w:tabs>
          <w:tab w:val="left" w:pos="8230"/>
        </w:tabs>
        <w:rPr>
          <w:sz w:val="24"/>
          <w:szCs w:val="24"/>
        </w:rPr>
      </w:pPr>
      <w:r>
        <w:rPr>
          <w:rFonts w:hint="eastAsia"/>
          <w:sz w:val="24"/>
          <w:szCs w:val="24"/>
        </w:rPr>
        <w:t xml:space="preserve">　　・会長が行けないので不参加で申請する</w:t>
      </w:r>
      <w:r w:rsidR="00143B2D">
        <w:rPr>
          <w:rFonts w:hint="eastAsia"/>
          <w:sz w:val="24"/>
          <w:szCs w:val="24"/>
        </w:rPr>
        <w:t>。</w:t>
      </w:r>
    </w:p>
    <w:p w14:paraId="37638554" w14:textId="466529B2" w:rsidR="00544F0C" w:rsidRDefault="00544F0C" w:rsidP="00A80718">
      <w:pPr>
        <w:tabs>
          <w:tab w:val="left" w:pos="8230"/>
        </w:tabs>
        <w:rPr>
          <w:sz w:val="24"/>
          <w:szCs w:val="24"/>
        </w:rPr>
      </w:pPr>
      <w:r>
        <w:rPr>
          <w:rFonts w:hint="eastAsia"/>
          <w:sz w:val="24"/>
          <w:szCs w:val="24"/>
        </w:rPr>
        <w:t xml:space="preserve">　　・アンケートを全会員に書いてもらい糸口を掴む（設問の検討が必要）</w:t>
      </w:r>
      <w:r w:rsidR="00143B2D">
        <w:rPr>
          <w:rFonts w:hint="eastAsia"/>
          <w:sz w:val="24"/>
          <w:szCs w:val="24"/>
        </w:rPr>
        <w:t>。</w:t>
      </w:r>
    </w:p>
    <w:p w14:paraId="5F9B39EE" w14:textId="77777777" w:rsidR="00611DF0" w:rsidRDefault="00611DF0" w:rsidP="00611DF0">
      <w:pPr>
        <w:tabs>
          <w:tab w:val="left" w:pos="8230"/>
        </w:tabs>
        <w:ind w:leftChars="100" w:left="450" w:hangingChars="100" w:hanging="240"/>
        <w:rPr>
          <w:sz w:val="24"/>
          <w:szCs w:val="24"/>
        </w:rPr>
      </w:pPr>
      <w:r>
        <w:rPr>
          <w:rFonts w:hint="eastAsia"/>
          <w:sz w:val="24"/>
          <w:szCs w:val="24"/>
        </w:rPr>
        <w:t>対応策</w:t>
      </w:r>
    </w:p>
    <w:p w14:paraId="7F343E0D" w14:textId="0DF15D4A" w:rsidR="00701D38" w:rsidRDefault="00325327" w:rsidP="00325327">
      <w:pPr>
        <w:tabs>
          <w:tab w:val="left" w:pos="8230"/>
        </w:tabs>
        <w:ind w:leftChars="200" w:left="900" w:hangingChars="200" w:hanging="480"/>
        <w:rPr>
          <w:sz w:val="24"/>
          <w:szCs w:val="24"/>
        </w:rPr>
      </w:pPr>
      <w:r>
        <w:rPr>
          <w:rFonts w:hint="eastAsia"/>
          <w:sz w:val="24"/>
          <w:szCs w:val="24"/>
        </w:rPr>
        <w:t>１-1.</w:t>
      </w:r>
      <w:r w:rsidR="00611DF0">
        <w:rPr>
          <w:rFonts w:hint="eastAsia"/>
          <w:sz w:val="24"/>
          <w:szCs w:val="24"/>
        </w:rPr>
        <w:t xml:space="preserve">　先ず、兵庫協会のHPへ自然環境保護活動（仮称）のコーナーを設けて</w:t>
      </w:r>
      <w:r w:rsidR="00544F0C">
        <w:rPr>
          <w:rFonts w:hint="eastAsia"/>
          <w:sz w:val="24"/>
          <w:szCs w:val="24"/>
        </w:rPr>
        <w:t>、</w:t>
      </w:r>
      <w:r w:rsidR="00611DF0">
        <w:rPr>
          <w:rFonts w:hint="eastAsia"/>
          <w:sz w:val="24"/>
          <w:szCs w:val="24"/>
        </w:rPr>
        <w:t>そこをアクセスすると、①</w:t>
      </w:r>
      <w:r w:rsidR="009D592A">
        <w:rPr>
          <w:rFonts w:hint="eastAsia"/>
          <w:sz w:val="24"/>
          <w:szCs w:val="24"/>
        </w:rPr>
        <w:t xml:space="preserve">　</w:t>
      </w:r>
      <w:r w:rsidR="00033687">
        <w:rPr>
          <w:rFonts w:hint="eastAsia"/>
          <w:sz w:val="24"/>
          <w:szCs w:val="24"/>
        </w:rPr>
        <w:t>瀬戸内オリーブ基金活動</w:t>
      </w:r>
      <w:r w:rsidR="00544F0C">
        <w:rPr>
          <w:rFonts w:hint="eastAsia"/>
          <w:sz w:val="24"/>
          <w:szCs w:val="24"/>
        </w:rPr>
        <w:t xml:space="preserve">　</w:t>
      </w:r>
      <w:r w:rsidR="00611DF0">
        <w:rPr>
          <w:rFonts w:hint="eastAsia"/>
          <w:sz w:val="24"/>
          <w:szCs w:val="24"/>
        </w:rPr>
        <w:t>②</w:t>
      </w:r>
      <w:r w:rsidR="009D592A">
        <w:rPr>
          <w:rFonts w:hint="eastAsia"/>
          <w:sz w:val="24"/>
          <w:szCs w:val="24"/>
        </w:rPr>
        <w:t>日釣振の「なぜ森に木を植えるのか」</w:t>
      </w:r>
      <w:r w:rsidR="00023DCD">
        <w:rPr>
          <w:rFonts w:hint="eastAsia"/>
          <w:sz w:val="24"/>
          <w:szCs w:val="24"/>
        </w:rPr>
        <w:t xml:space="preserve">③ </w:t>
      </w:r>
      <w:r w:rsidR="00611DF0">
        <w:rPr>
          <w:rFonts w:hint="eastAsia"/>
          <w:sz w:val="24"/>
          <w:szCs w:val="24"/>
        </w:rPr>
        <w:t>海と日本プロジェクト</w:t>
      </w:r>
      <w:r w:rsidR="00023DCD">
        <w:rPr>
          <w:rFonts w:hint="eastAsia"/>
          <w:sz w:val="24"/>
          <w:szCs w:val="24"/>
        </w:rPr>
        <w:t>等の</w:t>
      </w:r>
      <w:r w:rsidR="00611DF0">
        <w:rPr>
          <w:rFonts w:hint="eastAsia"/>
          <w:sz w:val="24"/>
          <w:szCs w:val="24"/>
        </w:rPr>
        <w:t>コーナーが見れる。また、</w:t>
      </w:r>
      <w:r w:rsidR="009D592A">
        <w:rPr>
          <w:rFonts w:hint="eastAsia"/>
          <w:sz w:val="24"/>
          <w:szCs w:val="24"/>
        </w:rPr>
        <w:t>新聞記事など</w:t>
      </w:r>
      <w:r w:rsidR="00611DF0">
        <w:rPr>
          <w:rFonts w:hint="eastAsia"/>
          <w:sz w:val="24"/>
          <w:szCs w:val="24"/>
        </w:rPr>
        <w:t>も掲載して興味を持ってもらう</w:t>
      </w:r>
      <w:r w:rsidR="009D592A">
        <w:rPr>
          <w:rFonts w:hint="eastAsia"/>
          <w:sz w:val="24"/>
          <w:szCs w:val="24"/>
        </w:rPr>
        <w:t>。</w:t>
      </w:r>
      <w:r w:rsidR="00143B2D">
        <w:rPr>
          <w:rFonts w:hint="eastAsia"/>
          <w:sz w:val="24"/>
          <w:szCs w:val="24"/>
        </w:rPr>
        <w:t>･･･････協会広報部と協業で作る（年度内）</w:t>
      </w:r>
    </w:p>
    <w:p w14:paraId="7D24F630" w14:textId="36D1305B" w:rsidR="002926B3" w:rsidRDefault="002926B3" w:rsidP="009D592A">
      <w:pPr>
        <w:tabs>
          <w:tab w:val="left" w:pos="8230"/>
        </w:tabs>
        <w:ind w:left="480" w:hangingChars="200" w:hanging="480"/>
        <w:rPr>
          <w:sz w:val="24"/>
          <w:szCs w:val="24"/>
        </w:rPr>
      </w:pPr>
      <w:r>
        <w:rPr>
          <w:rFonts w:hint="eastAsia"/>
          <w:sz w:val="24"/>
          <w:szCs w:val="24"/>
        </w:rPr>
        <w:t xml:space="preserve">　</w:t>
      </w:r>
      <w:r w:rsidR="00325327">
        <w:rPr>
          <w:rFonts w:hint="eastAsia"/>
          <w:sz w:val="24"/>
          <w:szCs w:val="24"/>
        </w:rPr>
        <w:t xml:space="preserve">　1-2.ボランティア委員の登録制</w:t>
      </w:r>
    </w:p>
    <w:p w14:paraId="1238EE40" w14:textId="5CBC8525" w:rsidR="00325327" w:rsidRDefault="00325327" w:rsidP="009D592A">
      <w:pPr>
        <w:tabs>
          <w:tab w:val="left" w:pos="8230"/>
        </w:tabs>
        <w:ind w:left="480" w:hangingChars="200" w:hanging="480"/>
        <w:rPr>
          <w:sz w:val="24"/>
          <w:szCs w:val="24"/>
        </w:rPr>
      </w:pPr>
      <w:r>
        <w:rPr>
          <w:rFonts w:hint="eastAsia"/>
          <w:sz w:val="24"/>
          <w:szCs w:val="24"/>
        </w:rPr>
        <w:t xml:space="preserve">　　　・HPへこの様な窓口を設けて登録をして貰う。</w:t>
      </w:r>
    </w:p>
    <w:p w14:paraId="41D5414A" w14:textId="34551CBF" w:rsidR="00325327" w:rsidRDefault="00325327" w:rsidP="00325327">
      <w:pPr>
        <w:tabs>
          <w:tab w:val="left" w:pos="8230"/>
        </w:tabs>
        <w:ind w:left="960" w:hangingChars="400" w:hanging="960"/>
        <w:rPr>
          <w:sz w:val="24"/>
          <w:szCs w:val="24"/>
        </w:rPr>
      </w:pPr>
      <w:r>
        <w:rPr>
          <w:rFonts w:hint="eastAsia"/>
          <w:sz w:val="24"/>
          <w:szCs w:val="24"/>
        </w:rPr>
        <w:t xml:space="preserve">　　　・活動は、森林ボランティア・清掃活動・善意の釣り子供の釣り指導等に参加の出来る体制をつくる。</w:t>
      </w:r>
      <w:r w:rsidR="00143B2D">
        <w:rPr>
          <w:rFonts w:hint="eastAsia"/>
          <w:sz w:val="24"/>
          <w:szCs w:val="24"/>
        </w:rPr>
        <w:t>･････1-1.に同じ</w:t>
      </w:r>
    </w:p>
    <w:p w14:paraId="32555129" w14:textId="375BBEA3" w:rsidR="00325327" w:rsidRDefault="00325327" w:rsidP="00325327">
      <w:pPr>
        <w:tabs>
          <w:tab w:val="left" w:pos="8230"/>
        </w:tabs>
        <w:ind w:left="960" w:hangingChars="400" w:hanging="960"/>
        <w:rPr>
          <w:sz w:val="24"/>
          <w:szCs w:val="24"/>
        </w:rPr>
      </w:pPr>
      <w:r>
        <w:rPr>
          <w:rFonts w:hint="eastAsia"/>
          <w:sz w:val="24"/>
          <w:szCs w:val="24"/>
        </w:rPr>
        <w:t xml:space="preserve">　　　・この要員を参加案内の時に優先的に参加して貰う。</w:t>
      </w:r>
    </w:p>
    <w:p w14:paraId="6B19AC10" w14:textId="77777777" w:rsidR="00143B2D" w:rsidRDefault="002C682B" w:rsidP="00544F0C">
      <w:pPr>
        <w:tabs>
          <w:tab w:val="left" w:pos="8230"/>
        </w:tabs>
        <w:ind w:left="960" w:hangingChars="400" w:hanging="960"/>
        <w:rPr>
          <w:sz w:val="24"/>
          <w:szCs w:val="24"/>
        </w:rPr>
      </w:pPr>
      <w:r>
        <w:rPr>
          <w:rFonts w:hint="eastAsia"/>
          <w:sz w:val="24"/>
          <w:szCs w:val="24"/>
        </w:rPr>
        <w:lastRenderedPageBreak/>
        <w:t xml:space="preserve">　　1-3.　追跡できるクヌギの木を</w:t>
      </w:r>
      <w:r w:rsidR="00544F0C">
        <w:rPr>
          <w:rFonts w:hint="eastAsia"/>
          <w:sz w:val="24"/>
          <w:szCs w:val="24"/>
        </w:rPr>
        <w:t>、</w:t>
      </w:r>
      <w:r>
        <w:rPr>
          <w:rFonts w:hint="eastAsia"/>
          <w:sz w:val="24"/>
          <w:szCs w:val="24"/>
        </w:rPr>
        <w:t>５本位選定して（表示を：何年何月何日植林者名）名札に記載して追跡写真撮影をする。</w:t>
      </w:r>
      <w:r w:rsidR="00544F0C">
        <w:rPr>
          <w:rFonts w:hint="eastAsia"/>
          <w:sz w:val="24"/>
          <w:szCs w:val="24"/>
        </w:rPr>
        <w:t>「成果の見える化」</w:t>
      </w:r>
    </w:p>
    <w:p w14:paraId="2461A3ED" w14:textId="0BE87D1F" w:rsidR="00706A41" w:rsidRDefault="00143B2D" w:rsidP="00143B2D">
      <w:pPr>
        <w:tabs>
          <w:tab w:val="left" w:pos="8230"/>
        </w:tabs>
        <w:ind w:leftChars="400" w:left="840" w:firstLineChars="1900" w:firstLine="4560"/>
        <w:rPr>
          <w:sz w:val="24"/>
          <w:szCs w:val="24"/>
        </w:rPr>
      </w:pPr>
      <w:r>
        <w:rPr>
          <w:rFonts w:hint="eastAsia"/>
          <w:sz w:val="24"/>
          <w:szCs w:val="24"/>
        </w:rPr>
        <w:t>･･････NPO法人</w:t>
      </w:r>
      <w:r w:rsidRPr="00AB574A">
        <w:rPr>
          <w:rFonts w:hint="eastAsia"/>
          <w:sz w:val="24"/>
          <w:szCs w:val="24"/>
        </w:rPr>
        <w:t>ひょ</w:t>
      </w:r>
      <w:r w:rsidR="009E2DC4" w:rsidRPr="00AB574A">
        <w:rPr>
          <w:rFonts w:hint="eastAsia"/>
          <w:sz w:val="24"/>
          <w:szCs w:val="24"/>
        </w:rPr>
        <w:t>う</w:t>
      </w:r>
      <w:r w:rsidRPr="00AB574A">
        <w:rPr>
          <w:rFonts w:hint="eastAsia"/>
          <w:sz w:val="24"/>
          <w:szCs w:val="24"/>
        </w:rPr>
        <w:t>ご森の倶</w:t>
      </w:r>
      <w:r>
        <w:rPr>
          <w:rFonts w:hint="eastAsia"/>
          <w:sz w:val="24"/>
          <w:szCs w:val="24"/>
        </w:rPr>
        <w:t>楽部</w:t>
      </w:r>
    </w:p>
    <w:p w14:paraId="5B2806D3" w14:textId="62F663A9" w:rsidR="00706A41" w:rsidRDefault="00706A41" w:rsidP="00706A41">
      <w:pPr>
        <w:tabs>
          <w:tab w:val="left" w:pos="8230"/>
        </w:tabs>
        <w:ind w:left="480" w:hangingChars="200" w:hanging="480"/>
        <w:rPr>
          <w:sz w:val="24"/>
          <w:szCs w:val="24"/>
        </w:rPr>
      </w:pPr>
      <w:r>
        <w:rPr>
          <w:rFonts w:hint="eastAsia"/>
          <w:sz w:val="24"/>
          <w:szCs w:val="24"/>
        </w:rPr>
        <w:t xml:space="preserve">　　</w:t>
      </w:r>
    </w:p>
    <w:p w14:paraId="55AED66A" w14:textId="348ECA45" w:rsidR="00706A41" w:rsidRDefault="002C682B" w:rsidP="00706A41">
      <w:pPr>
        <w:tabs>
          <w:tab w:val="left" w:pos="8230"/>
        </w:tabs>
        <w:ind w:left="480" w:hangingChars="200" w:hanging="480"/>
        <w:rPr>
          <w:sz w:val="24"/>
          <w:szCs w:val="24"/>
        </w:rPr>
      </w:pPr>
      <w:r>
        <w:rPr>
          <w:rFonts w:hint="eastAsia"/>
          <w:sz w:val="24"/>
          <w:szCs w:val="24"/>
        </w:rPr>
        <w:t>２．</w:t>
      </w:r>
      <w:r w:rsidR="00706A41">
        <w:rPr>
          <w:rFonts w:hint="eastAsia"/>
          <w:sz w:val="24"/>
          <w:szCs w:val="24"/>
        </w:rPr>
        <w:t>森林ボランティア活動の基本構成</w:t>
      </w:r>
      <w:r w:rsidR="00143B2D">
        <w:rPr>
          <w:rFonts w:hint="eastAsia"/>
          <w:sz w:val="24"/>
          <w:szCs w:val="24"/>
        </w:rPr>
        <w:t>･･･････（計画表に基づく）</w:t>
      </w:r>
    </w:p>
    <w:p w14:paraId="49EAF4FA" w14:textId="19C9F531" w:rsidR="00706A41" w:rsidRDefault="00706A41" w:rsidP="00706A41">
      <w:pPr>
        <w:tabs>
          <w:tab w:val="left" w:pos="8230"/>
        </w:tabs>
        <w:ind w:left="480" w:hangingChars="200" w:hanging="480"/>
        <w:rPr>
          <w:sz w:val="24"/>
          <w:szCs w:val="24"/>
        </w:rPr>
      </w:pPr>
      <w:r>
        <w:rPr>
          <w:rFonts w:hint="eastAsia"/>
          <w:sz w:val="24"/>
          <w:szCs w:val="24"/>
        </w:rPr>
        <w:t xml:space="preserve">　　</w:t>
      </w:r>
      <w:r w:rsidR="002C682B">
        <w:rPr>
          <w:rFonts w:hint="eastAsia"/>
          <w:sz w:val="24"/>
          <w:szCs w:val="24"/>
        </w:rPr>
        <w:t>・</w:t>
      </w:r>
      <w:r w:rsidR="0035317A">
        <w:rPr>
          <w:rFonts w:hint="eastAsia"/>
          <w:sz w:val="24"/>
          <w:szCs w:val="24"/>
        </w:rPr>
        <w:t>NPO法人瀬戸内オリーブ基金助成事業</w:t>
      </w:r>
      <w:r w:rsidR="002C682B">
        <w:rPr>
          <w:rFonts w:hint="eastAsia"/>
          <w:sz w:val="24"/>
          <w:szCs w:val="24"/>
        </w:rPr>
        <w:t>として申請をする。･･･････兵庫協会</w:t>
      </w:r>
    </w:p>
    <w:p w14:paraId="62E55E30" w14:textId="12F0A314" w:rsidR="00706A41" w:rsidRDefault="002C682B" w:rsidP="00033687">
      <w:pPr>
        <w:tabs>
          <w:tab w:val="left" w:pos="8230"/>
        </w:tabs>
        <w:ind w:firstLineChars="200" w:firstLine="480"/>
        <w:rPr>
          <w:sz w:val="24"/>
          <w:szCs w:val="24"/>
        </w:rPr>
      </w:pPr>
      <w:r>
        <w:rPr>
          <w:rFonts w:hint="eastAsia"/>
          <w:sz w:val="24"/>
          <w:szCs w:val="24"/>
        </w:rPr>
        <w:t>・</w:t>
      </w:r>
      <w:r w:rsidR="00B563A3">
        <w:rPr>
          <w:rFonts w:hint="eastAsia"/>
          <w:sz w:val="24"/>
          <w:szCs w:val="24"/>
        </w:rPr>
        <w:t>活動基本計画と下拵え</w:t>
      </w:r>
      <w:r w:rsidR="00706A41">
        <w:rPr>
          <w:rFonts w:hint="eastAsia"/>
          <w:sz w:val="24"/>
          <w:szCs w:val="24"/>
        </w:rPr>
        <w:t>、作業指導</w:t>
      </w:r>
      <w:r>
        <w:rPr>
          <w:rFonts w:hint="eastAsia"/>
          <w:sz w:val="24"/>
          <w:szCs w:val="24"/>
        </w:rPr>
        <w:t>･･･････NPO法人「</w:t>
      </w:r>
      <w:r w:rsidR="00706A41">
        <w:rPr>
          <w:rFonts w:hint="eastAsia"/>
          <w:sz w:val="24"/>
          <w:szCs w:val="24"/>
        </w:rPr>
        <w:t>ひょうご森の倶楽部</w:t>
      </w:r>
      <w:r>
        <w:rPr>
          <w:rFonts w:hint="eastAsia"/>
          <w:sz w:val="24"/>
          <w:szCs w:val="24"/>
        </w:rPr>
        <w:t>」</w:t>
      </w:r>
    </w:p>
    <w:p w14:paraId="1AF61254" w14:textId="5D200353" w:rsidR="0035317A" w:rsidRDefault="002C682B" w:rsidP="00033687">
      <w:pPr>
        <w:tabs>
          <w:tab w:val="left" w:pos="8230"/>
        </w:tabs>
        <w:ind w:firstLineChars="200" w:firstLine="480"/>
        <w:rPr>
          <w:sz w:val="24"/>
          <w:szCs w:val="24"/>
        </w:rPr>
      </w:pPr>
      <w:r>
        <w:rPr>
          <w:rFonts w:hint="eastAsia"/>
          <w:sz w:val="24"/>
          <w:szCs w:val="24"/>
        </w:rPr>
        <w:t>・</w:t>
      </w:r>
      <w:r w:rsidR="0035317A">
        <w:rPr>
          <w:rFonts w:hint="eastAsia"/>
          <w:sz w:val="24"/>
          <w:szCs w:val="24"/>
        </w:rPr>
        <w:t>助成金申請・作業ボランティア募集活動・取り纏め</w:t>
      </w:r>
      <w:r>
        <w:rPr>
          <w:rFonts w:hint="eastAsia"/>
          <w:sz w:val="24"/>
          <w:szCs w:val="24"/>
        </w:rPr>
        <w:t>･･････</w:t>
      </w:r>
      <w:r w:rsidR="0035317A">
        <w:rPr>
          <w:rFonts w:hint="eastAsia"/>
          <w:sz w:val="24"/>
          <w:szCs w:val="24"/>
        </w:rPr>
        <w:t>兵庫協会</w:t>
      </w:r>
      <w:r>
        <w:rPr>
          <w:rFonts w:hint="eastAsia"/>
          <w:sz w:val="24"/>
          <w:szCs w:val="24"/>
        </w:rPr>
        <w:t>（宮本環境部長）</w:t>
      </w:r>
    </w:p>
    <w:p w14:paraId="56E1320A" w14:textId="77777777" w:rsidR="0035317A" w:rsidRDefault="0035317A" w:rsidP="00706A41">
      <w:pPr>
        <w:tabs>
          <w:tab w:val="left" w:pos="8230"/>
        </w:tabs>
        <w:ind w:leftChars="200" w:left="420" w:firstLineChars="100" w:firstLine="240"/>
        <w:rPr>
          <w:sz w:val="24"/>
          <w:szCs w:val="24"/>
        </w:rPr>
      </w:pPr>
    </w:p>
    <w:p w14:paraId="5CAD3930" w14:textId="67F9A140" w:rsidR="0035317A" w:rsidRDefault="00544F0C" w:rsidP="00706A41">
      <w:pPr>
        <w:tabs>
          <w:tab w:val="left" w:pos="8230"/>
        </w:tabs>
        <w:ind w:left="480" w:hangingChars="200" w:hanging="480"/>
        <w:rPr>
          <w:sz w:val="24"/>
          <w:szCs w:val="24"/>
        </w:rPr>
      </w:pPr>
      <w:r>
        <w:rPr>
          <w:rFonts w:hint="eastAsia"/>
          <w:sz w:val="24"/>
          <w:szCs w:val="24"/>
        </w:rPr>
        <w:t>３．</w:t>
      </w:r>
      <w:r w:rsidR="0035317A">
        <w:rPr>
          <w:rFonts w:hint="eastAsia"/>
          <w:sz w:val="24"/>
          <w:szCs w:val="24"/>
        </w:rPr>
        <w:t>森林ボランティア活動の継承</w:t>
      </w:r>
    </w:p>
    <w:p w14:paraId="03C7705B" w14:textId="77777777" w:rsidR="0035317A" w:rsidRDefault="0035317A" w:rsidP="00706A41">
      <w:pPr>
        <w:tabs>
          <w:tab w:val="left" w:pos="8230"/>
        </w:tabs>
        <w:ind w:left="480" w:hangingChars="200" w:hanging="480"/>
        <w:rPr>
          <w:sz w:val="24"/>
          <w:szCs w:val="24"/>
        </w:rPr>
      </w:pPr>
      <w:r>
        <w:rPr>
          <w:rFonts w:hint="eastAsia"/>
          <w:sz w:val="24"/>
          <w:szCs w:val="24"/>
        </w:rPr>
        <w:t xml:space="preserve">　　活動の取り纏めは兵庫協会環境部がひょうご森の倶楽部との綿密な連絡、連携を</w:t>
      </w:r>
    </w:p>
    <w:p w14:paraId="3AE57FDA" w14:textId="6EABF787" w:rsidR="0035317A" w:rsidRDefault="0035317A" w:rsidP="0035317A">
      <w:pPr>
        <w:tabs>
          <w:tab w:val="left" w:pos="8230"/>
        </w:tabs>
        <w:ind w:leftChars="200" w:left="420"/>
        <w:rPr>
          <w:sz w:val="24"/>
          <w:szCs w:val="24"/>
        </w:rPr>
      </w:pPr>
      <w:r>
        <w:rPr>
          <w:rFonts w:hint="eastAsia"/>
          <w:sz w:val="24"/>
          <w:szCs w:val="24"/>
        </w:rPr>
        <w:t>持って行う</w:t>
      </w:r>
      <w:r w:rsidR="00544F0C">
        <w:rPr>
          <w:rFonts w:hint="eastAsia"/>
          <w:sz w:val="24"/>
          <w:szCs w:val="24"/>
        </w:rPr>
        <w:t>。</w:t>
      </w:r>
    </w:p>
    <w:p w14:paraId="7088E4D2" w14:textId="3B281625" w:rsidR="000E3055" w:rsidRDefault="00544F0C" w:rsidP="00033687">
      <w:pPr>
        <w:tabs>
          <w:tab w:val="left" w:pos="8230"/>
        </w:tabs>
        <w:ind w:leftChars="200" w:left="420"/>
        <w:rPr>
          <w:sz w:val="24"/>
          <w:szCs w:val="24"/>
        </w:rPr>
      </w:pPr>
      <w:r>
        <w:rPr>
          <w:rFonts w:hint="eastAsia"/>
          <w:sz w:val="24"/>
          <w:szCs w:val="24"/>
        </w:rPr>
        <w:t>2020年度から、</w:t>
      </w:r>
      <w:r w:rsidR="0035317A">
        <w:rPr>
          <w:rFonts w:hint="eastAsia"/>
          <w:sz w:val="24"/>
          <w:szCs w:val="24"/>
        </w:rPr>
        <w:t>計画・</w:t>
      </w:r>
      <w:r w:rsidR="00033687">
        <w:rPr>
          <w:rFonts w:hint="eastAsia"/>
          <w:sz w:val="24"/>
          <w:szCs w:val="24"/>
        </w:rPr>
        <w:t>案内・</w:t>
      </w:r>
      <w:r w:rsidR="0035317A">
        <w:rPr>
          <w:rFonts w:hint="eastAsia"/>
          <w:sz w:val="24"/>
          <w:szCs w:val="24"/>
        </w:rPr>
        <w:t>実施・報告</w:t>
      </w:r>
      <w:r w:rsidR="00033687">
        <w:rPr>
          <w:rFonts w:hint="eastAsia"/>
          <w:sz w:val="24"/>
          <w:szCs w:val="24"/>
        </w:rPr>
        <w:t>の手順は「手順書」と引継ぎ者実施活動を通して継承する。</w:t>
      </w:r>
      <w:r>
        <w:rPr>
          <w:rFonts w:hint="eastAsia"/>
          <w:sz w:val="24"/>
          <w:szCs w:val="24"/>
        </w:rPr>
        <w:t>･･･････兵庫協会環境部・本部とNPO法人ひょうご森の倶楽部と連携して進める。</w:t>
      </w:r>
    </w:p>
    <w:p w14:paraId="0BE662C2" w14:textId="3AF03A1C" w:rsidR="00023DCD" w:rsidRPr="00A80718" w:rsidRDefault="00023DCD" w:rsidP="00033687">
      <w:pPr>
        <w:tabs>
          <w:tab w:val="left" w:pos="8230"/>
        </w:tabs>
        <w:ind w:leftChars="200" w:left="420"/>
        <w:rPr>
          <w:sz w:val="24"/>
          <w:szCs w:val="24"/>
        </w:rPr>
      </w:pPr>
      <w:r>
        <w:rPr>
          <w:rFonts w:hint="eastAsia"/>
          <w:sz w:val="24"/>
          <w:szCs w:val="24"/>
        </w:rPr>
        <w:t xml:space="preserve">　　　　　　　　　　　　　　　　　　　　　　　　　　　　　　　　　　　　以上</w:t>
      </w:r>
    </w:p>
    <w:sectPr w:rsidR="00023DCD" w:rsidRPr="00A80718" w:rsidSect="00AB574A">
      <w:headerReference w:type="default" r:id="rId7"/>
      <w:footerReference w:type="default" r:id="rId8"/>
      <w:pgSz w:w="11906" w:h="16838" w:code="9"/>
      <w:pgMar w:top="1191" w:right="1077" w:bottom="1247" w:left="1077"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68A8" w14:textId="77777777" w:rsidR="003E5DEC" w:rsidRDefault="003E5DEC" w:rsidP="00F55D62">
      <w:r>
        <w:separator/>
      </w:r>
    </w:p>
  </w:endnote>
  <w:endnote w:type="continuationSeparator" w:id="0">
    <w:p w14:paraId="2B1331C8" w14:textId="77777777" w:rsidR="003E5DEC" w:rsidRDefault="003E5DEC" w:rsidP="00F5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B972" w14:textId="77777777" w:rsidR="0067453A" w:rsidRDefault="005550ED">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8CA67" w14:textId="77777777" w:rsidR="003E5DEC" w:rsidRDefault="003E5DEC" w:rsidP="00F55D62">
      <w:r>
        <w:separator/>
      </w:r>
    </w:p>
  </w:footnote>
  <w:footnote w:type="continuationSeparator" w:id="0">
    <w:p w14:paraId="6339C65A" w14:textId="77777777" w:rsidR="003E5DEC" w:rsidRDefault="003E5DEC" w:rsidP="00F5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7801" w14:textId="77777777" w:rsidR="006438C3" w:rsidRDefault="006438C3" w:rsidP="006438C3">
    <w:pPr>
      <w:pStyle w:val="a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9561C"/>
    <w:multiLevelType w:val="hybridMultilevel"/>
    <w:tmpl w:val="B2063920"/>
    <w:lvl w:ilvl="0" w:tplc="9E98C13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BAF38F7"/>
    <w:multiLevelType w:val="hybridMultilevel"/>
    <w:tmpl w:val="40A68324"/>
    <w:lvl w:ilvl="0" w:tplc="CF360648">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15:restartNumberingAfterBreak="0">
    <w:nsid w:val="38265377"/>
    <w:multiLevelType w:val="hybridMultilevel"/>
    <w:tmpl w:val="5B2C0B2A"/>
    <w:lvl w:ilvl="0" w:tplc="DD2C681C">
      <w:start w:val="1"/>
      <w:numFmt w:val="decimalFullWidth"/>
      <w:lvlText w:val="%1）"/>
      <w:lvlJc w:val="left"/>
      <w:pPr>
        <w:ind w:left="1068" w:hanging="432"/>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86D76E1"/>
    <w:multiLevelType w:val="hybridMultilevel"/>
    <w:tmpl w:val="5F7EF998"/>
    <w:lvl w:ilvl="0" w:tplc="470CEDDA">
      <w:start w:val="5"/>
      <w:numFmt w:val="bullet"/>
      <w:lvlText w:val="★"/>
      <w:lvlJc w:val="left"/>
      <w:pPr>
        <w:ind w:left="2064" w:hanging="360"/>
      </w:pPr>
      <w:rPr>
        <w:rFonts w:ascii="游明朝" w:eastAsia="游明朝" w:hAnsi="游明朝" w:cstheme="minorBidi" w:hint="eastAsia"/>
      </w:rPr>
    </w:lvl>
    <w:lvl w:ilvl="1" w:tplc="0409000B" w:tentative="1">
      <w:start w:val="1"/>
      <w:numFmt w:val="bullet"/>
      <w:lvlText w:val=""/>
      <w:lvlJc w:val="left"/>
      <w:pPr>
        <w:ind w:left="2544" w:hanging="420"/>
      </w:pPr>
      <w:rPr>
        <w:rFonts w:ascii="Wingdings" w:hAnsi="Wingdings" w:hint="default"/>
      </w:rPr>
    </w:lvl>
    <w:lvl w:ilvl="2" w:tplc="0409000D"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B" w:tentative="1">
      <w:start w:val="1"/>
      <w:numFmt w:val="bullet"/>
      <w:lvlText w:val=""/>
      <w:lvlJc w:val="left"/>
      <w:pPr>
        <w:ind w:left="3804" w:hanging="420"/>
      </w:pPr>
      <w:rPr>
        <w:rFonts w:ascii="Wingdings" w:hAnsi="Wingdings" w:hint="default"/>
      </w:rPr>
    </w:lvl>
    <w:lvl w:ilvl="5" w:tplc="0409000D"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B" w:tentative="1">
      <w:start w:val="1"/>
      <w:numFmt w:val="bullet"/>
      <w:lvlText w:val=""/>
      <w:lvlJc w:val="left"/>
      <w:pPr>
        <w:ind w:left="5064" w:hanging="420"/>
      </w:pPr>
      <w:rPr>
        <w:rFonts w:ascii="Wingdings" w:hAnsi="Wingdings" w:hint="default"/>
      </w:rPr>
    </w:lvl>
    <w:lvl w:ilvl="8" w:tplc="0409000D" w:tentative="1">
      <w:start w:val="1"/>
      <w:numFmt w:val="bullet"/>
      <w:lvlText w:val=""/>
      <w:lvlJc w:val="left"/>
      <w:pPr>
        <w:ind w:left="5484" w:hanging="420"/>
      </w:pPr>
      <w:rPr>
        <w:rFonts w:ascii="Wingdings" w:hAnsi="Wingdings" w:hint="default"/>
      </w:rPr>
    </w:lvl>
  </w:abstractNum>
  <w:abstractNum w:abstractNumId="4" w15:restartNumberingAfterBreak="0">
    <w:nsid w:val="399261C8"/>
    <w:multiLevelType w:val="hybridMultilevel"/>
    <w:tmpl w:val="D652BB18"/>
    <w:lvl w:ilvl="0" w:tplc="AEE86D34">
      <w:start w:val="1"/>
      <w:numFmt w:val="decimalFullWidth"/>
      <w:lvlText w:val="%1．"/>
      <w:lvlJc w:val="left"/>
      <w:pPr>
        <w:ind w:left="715"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7D"/>
    <w:rsid w:val="00023DCD"/>
    <w:rsid w:val="00033687"/>
    <w:rsid w:val="00034DCC"/>
    <w:rsid w:val="00037021"/>
    <w:rsid w:val="000A3DFF"/>
    <w:rsid w:val="000A7230"/>
    <w:rsid w:val="000C264D"/>
    <w:rsid w:val="000D74D9"/>
    <w:rsid w:val="000E3055"/>
    <w:rsid w:val="001231F3"/>
    <w:rsid w:val="00143B2D"/>
    <w:rsid w:val="00170EDB"/>
    <w:rsid w:val="00184A16"/>
    <w:rsid w:val="00193EFE"/>
    <w:rsid w:val="002926B3"/>
    <w:rsid w:val="002975EB"/>
    <w:rsid w:val="002C682B"/>
    <w:rsid w:val="002F7C5B"/>
    <w:rsid w:val="00325327"/>
    <w:rsid w:val="00352FC3"/>
    <w:rsid w:val="0035317A"/>
    <w:rsid w:val="003A70E5"/>
    <w:rsid w:val="003E5DEC"/>
    <w:rsid w:val="003F23CE"/>
    <w:rsid w:val="00447004"/>
    <w:rsid w:val="004A6E9E"/>
    <w:rsid w:val="00544F0C"/>
    <w:rsid w:val="005550ED"/>
    <w:rsid w:val="00606A25"/>
    <w:rsid w:val="00611DF0"/>
    <w:rsid w:val="0062156B"/>
    <w:rsid w:val="006347B5"/>
    <w:rsid w:val="006438C3"/>
    <w:rsid w:val="00672F36"/>
    <w:rsid w:val="0067453A"/>
    <w:rsid w:val="006763D1"/>
    <w:rsid w:val="00683A7A"/>
    <w:rsid w:val="00685997"/>
    <w:rsid w:val="00692CD9"/>
    <w:rsid w:val="006B113B"/>
    <w:rsid w:val="00701D38"/>
    <w:rsid w:val="00706A41"/>
    <w:rsid w:val="00792972"/>
    <w:rsid w:val="007A090C"/>
    <w:rsid w:val="007D7748"/>
    <w:rsid w:val="007E5E72"/>
    <w:rsid w:val="00800142"/>
    <w:rsid w:val="0087437E"/>
    <w:rsid w:val="00947BC6"/>
    <w:rsid w:val="00954ABA"/>
    <w:rsid w:val="009D592A"/>
    <w:rsid w:val="009E2DC4"/>
    <w:rsid w:val="00A23057"/>
    <w:rsid w:val="00A4501D"/>
    <w:rsid w:val="00A80718"/>
    <w:rsid w:val="00AB574A"/>
    <w:rsid w:val="00AF686D"/>
    <w:rsid w:val="00B563A3"/>
    <w:rsid w:val="00B571F1"/>
    <w:rsid w:val="00BC5E01"/>
    <w:rsid w:val="00BE7A2A"/>
    <w:rsid w:val="00CD47B0"/>
    <w:rsid w:val="00E03007"/>
    <w:rsid w:val="00E14DBF"/>
    <w:rsid w:val="00E21A2E"/>
    <w:rsid w:val="00E35C67"/>
    <w:rsid w:val="00E86890"/>
    <w:rsid w:val="00E93290"/>
    <w:rsid w:val="00E97AC6"/>
    <w:rsid w:val="00EB7766"/>
    <w:rsid w:val="00EC1B7D"/>
    <w:rsid w:val="00F15583"/>
    <w:rsid w:val="00F33B86"/>
    <w:rsid w:val="00F55D62"/>
    <w:rsid w:val="00F64F21"/>
    <w:rsid w:val="00FF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03A797"/>
  <w15:docId w15:val="{699A51D3-36B3-4720-B869-C1A40B2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B7D"/>
    <w:pPr>
      <w:ind w:leftChars="400" w:left="840"/>
    </w:pPr>
  </w:style>
  <w:style w:type="paragraph" w:styleId="a4">
    <w:name w:val="header"/>
    <w:basedOn w:val="a"/>
    <w:link w:val="a5"/>
    <w:uiPriority w:val="99"/>
    <w:unhideWhenUsed/>
    <w:rsid w:val="00F55D62"/>
    <w:pPr>
      <w:tabs>
        <w:tab w:val="center" w:pos="4252"/>
        <w:tab w:val="right" w:pos="8504"/>
      </w:tabs>
      <w:snapToGrid w:val="0"/>
    </w:pPr>
  </w:style>
  <w:style w:type="character" w:customStyle="1" w:styleId="a5">
    <w:name w:val="ヘッダー (文字)"/>
    <w:basedOn w:val="a0"/>
    <w:link w:val="a4"/>
    <w:uiPriority w:val="99"/>
    <w:rsid w:val="00F55D62"/>
  </w:style>
  <w:style w:type="paragraph" w:styleId="a6">
    <w:name w:val="footer"/>
    <w:basedOn w:val="a"/>
    <w:link w:val="a7"/>
    <w:uiPriority w:val="99"/>
    <w:unhideWhenUsed/>
    <w:rsid w:val="00F55D62"/>
    <w:pPr>
      <w:tabs>
        <w:tab w:val="center" w:pos="4252"/>
        <w:tab w:val="right" w:pos="8504"/>
      </w:tabs>
      <w:snapToGrid w:val="0"/>
    </w:pPr>
  </w:style>
  <w:style w:type="character" w:customStyle="1" w:styleId="a7">
    <w:name w:val="フッター (文字)"/>
    <w:basedOn w:val="a0"/>
    <w:link w:val="a6"/>
    <w:uiPriority w:val="99"/>
    <w:rsid w:val="00F55D62"/>
  </w:style>
  <w:style w:type="paragraph" w:styleId="a8">
    <w:name w:val="Date"/>
    <w:basedOn w:val="a"/>
    <w:next w:val="a"/>
    <w:link w:val="a9"/>
    <w:uiPriority w:val="99"/>
    <w:semiHidden/>
    <w:unhideWhenUsed/>
    <w:rsid w:val="00F55D62"/>
  </w:style>
  <w:style w:type="character" w:customStyle="1" w:styleId="a9">
    <w:name w:val="日付 (文字)"/>
    <w:basedOn w:val="a0"/>
    <w:link w:val="a8"/>
    <w:uiPriority w:val="99"/>
    <w:semiHidden/>
    <w:rsid w:val="00F5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渡辺 敏夫</dc:creator>
  <cp:lastModifiedBy>Mizuno Hiromitsu</cp:lastModifiedBy>
  <cp:revision>2</cp:revision>
  <cp:lastPrinted>2019-06-06T06:30:00Z</cp:lastPrinted>
  <dcterms:created xsi:type="dcterms:W3CDTF">2019-06-13T00:22:00Z</dcterms:created>
  <dcterms:modified xsi:type="dcterms:W3CDTF">2019-06-13T00:22:00Z</dcterms:modified>
</cp:coreProperties>
</file>